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3ADBD" w14:textId="41C7FC81" w:rsidR="00343868" w:rsidRDefault="00343868">
      <w:r>
        <w:rPr>
          <w:noProof/>
        </w:rPr>
        <w:drawing>
          <wp:inline distT="0" distB="0" distL="0" distR="0" wp14:anchorId="2BE41073" wp14:editId="7BCA8B7A">
            <wp:extent cx="4725171" cy="46939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96"/>
                    <a:stretch/>
                  </pic:blipFill>
                  <pic:spPr bwMode="auto">
                    <a:xfrm>
                      <a:off x="0" y="0"/>
                      <a:ext cx="4734955" cy="47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EB5E8" w14:textId="77777777" w:rsidR="00343868" w:rsidRDefault="00343868"/>
    <w:p w14:paraId="075F2CA7" w14:textId="2377CF18" w:rsidR="00343868" w:rsidRDefault="00343868">
      <w:r>
        <w:t>Aktualnie wzdłuż szklanej ściany od strony wejścia z Galerii Handlowej ustawione są krzesła dla pasażerów:</w:t>
      </w:r>
    </w:p>
    <w:p w14:paraId="7464666B" w14:textId="09BF6C42" w:rsidR="00343868" w:rsidRDefault="00343868">
      <w:r w:rsidRPr="00343868">
        <w:rPr>
          <w:noProof/>
        </w:rPr>
        <w:drawing>
          <wp:inline distT="0" distB="0" distL="0" distR="0" wp14:anchorId="0FA8C8F7" wp14:editId="26D6DE10">
            <wp:extent cx="3771900" cy="2156224"/>
            <wp:effectExtent l="0" t="0" r="0" b="0"/>
            <wp:docPr id="5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403716EA-088C-4B83-97B7-15636558D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403716EA-088C-4B83-97B7-15636558D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40791" b="8453"/>
                    <a:stretch/>
                  </pic:blipFill>
                  <pic:spPr bwMode="auto">
                    <a:xfrm>
                      <a:off x="0" y="0"/>
                      <a:ext cx="3802396" cy="217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8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D09"/>
    <w:rsid w:val="000C5D09"/>
    <w:rsid w:val="00343868"/>
    <w:rsid w:val="00583896"/>
    <w:rsid w:val="00793F9A"/>
    <w:rsid w:val="008A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D8DE4"/>
  <w15:chartTrackingRefBased/>
  <w15:docId w15:val="{CF6604CF-5944-4050-A795-A49E8BE93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Szych</dc:creator>
  <cp:keywords/>
  <dc:description/>
  <cp:lastModifiedBy>Aleksandra Szych</cp:lastModifiedBy>
  <cp:revision>3</cp:revision>
  <dcterms:created xsi:type="dcterms:W3CDTF">2023-01-11T08:23:00Z</dcterms:created>
  <dcterms:modified xsi:type="dcterms:W3CDTF">2023-01-11T08:28:00Z</dcterms:modified>
</cp:coreProperties>
</file>